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D" w:rsidRPr="002C5AF2" w:rsidRDefault="00576ACD" w:rsidP="00576AC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593"/>
        <w:gridCol w:w="1593"/>
        <w:gridCol w:w="1593"/>
        <w:gridCol w:w="1593"/>
        <w:gridCol w:w="1108"/>
      </w:tblGrid>
      <w:tr w:rsidR="001B22F5" w:rsidRPr="001B22F5" w:rsidTr="001B22F5">
        <w:trPr>
          <w:gridAfter w:val="1"/>
          <w:tblHeader/>
        </w:trPr>
        <w:tc>
          <w:tcPr>
            <w:tcW w:w="900" w:type="pct"/>
            <w:shd w:val="clear" w:color="auto" w:fill="FFEB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40" w:lineRule="auto"/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Pazartesi </w:t>
            </w:r>
          </w:p>
        </w:tc>
        <w:tc>
          <w:tcPr>
            <w:tcW w:w="900" w:type="pct"/>
            <w:shd w:val="clear" w:color="auto" w:fill="FFEB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40" w:lineRule="auto"/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Salı </w:t>
            </w:r>
          </w:p>
        </w:tc>
        <w:tc>
          <w:tcPr>
            <w:tcW w:w="900" w:type="pct"/>
            <w:shd w:val="clear" w:color="auto" w:fill="FFEB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40" w:lineRule="auto"/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Çarşamba </w:t>
            </w:r>
          </w:p>
        </w:tc>
        <w:tc>
          <w:tcPr>
            <w:tcW w:w="900" w:type="pct"/>
            <w:shd w:val="clear" w:color="auto" w:fill="FFEB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40" w:lineRule="auto"/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Perşembe </w:t>
            </w:r>
          </w:p>
        </w:tc>
        <w:tc>
          <w:tcPr>
            <w:tcW w:w="900" w:type="pct"/>
            <w:shd w:val="clear" w:color="auto" w:fill="FFEB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40" w:lineRule="auto"/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Cuma </w:t>
            </w:r>
          </w:p>
        </w:tc>
      </w:tr>
      <w:tr w:rsidR="001B22F5" w:rsidRPr="001B22F5" w:rsidTr="001B22F5">
        <w:tc>
          <w:tcPr>
            <w:tcW w:w="5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2F5" w:rsidRPr="001B22F5" w:rsidRDefault="001B22F5" w:rsidP="001B22F5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10.30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Vatandaşlık Bilinci (Yaz)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6" w:anchor="/ebatv-yazokulu/izle/8438ff3ec9bdadd5949d4865a195ec421c5e8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7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Ülkemizde Hayat (Kültürel Miras Ögelerimiz 1)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8" w:anchor="/ebatv-yazokulu/izle/9565fb5f0e795ba8d4e158892f12d29d77cb7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9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Vatandaşlık Bilinci (Çayda Çıra)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Ülkemizde Hayat (Kültürel Miras Ögelerimiz 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İNGİLİZCE-2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 xml:space="preserve">Body </w:t>
            </w:r>
            <w:proofErr w:type="spellStart"/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Parts</w:t>
            </w:r>
            <w:proofErr w:type="spellEnd"/>
          </w:p>
        </w:tc>
      </w:tr>
      <w:tr w:rsidR="001B22F5" w:rsidRPr="001B22F5" w:rsidTr="001B22F5">
        <w:tc>
          <w:tcPr>
            <w:tcW w:w="5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2F5" w:rsidRPr="001B22F5" w:rsidRDefault="001B22F5" w:rsidP="001B22F5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Doğal Sayılarla İşlemler (Alıştırmalar)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0" w:anchor="/ebatv-yazokulu/izle/7671ff3ec9bdadd5949d4865a195ec421c5e8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1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Zaman Ölçme ve Paralarımız (Kesirler1)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2" w:anchor="/ebatv-yazokulu/izle/1482fb5f0e795ba8d4e158892f12d29d77cb7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3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Zaman Ölçme ve Paralarımız (Kesirler2)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Sağlık ve Spor - Küçük İzciler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Doğada Hayat- Doğal Unsurlar</w:t>
            </w:r>
          </w:p>
        </w:tc>
      </w:tr>
      <w:tr w:rsidR="001B22F5" w:rsidRPr="001B22F5" w:rsidTr="001B22F5">
        <w:tc>
          <w:tcPr>
            <w:tcW w:w="5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2F5" w:rsidRPr="001B22F5" w:rsidRDefault="001B22F5" w:rsidP="001B22F5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16.00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Vatandaşlık Bilinci (Yaz)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4" w:anchor="/ebatv-yazokulu/izle/8438ff3ec9bdadd5949d4865a195ec421c5e8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5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Ülkemizde Hayat (Kültürel Miras Ögelerimiz 1)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6" w:anchor="/ebatv-yazokulu/izle/9565fb5f0e795ba8d4e158892f12d29d77cb7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7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Vatandaşlık Bilinci (Çayda Çıra)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Ülkemizde Hayat (Kültürel Miras Ögelerimiz 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İNGİLİZCE-2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 xml:space="preserve">Body </w:t>
            </w:r>
            <w:proofErr w:type="spellStart"/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Parts</w:t>
            </w:r>
            <w:proofErr w:type="spellEnd"/>
          </w:p>
        </w:tc>
      </w:tr>
      <w:tr w:rsidR="001B22F5" w:rsidRPr="001B22F5" w:rsidTr="001B22F5">
        <w:tc>
          <w:tcPr>
            <w:tcW w:w="50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22F5" w:rsidRPr="001B22F5" w:rsidRDefault="001B22F5" w:rsidP="001B22F5">
            <w:pPr>
              <w:spacing w:after="0" w:line="240" w:lineRule="auto"/>
              <w:jc w:val="center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16.30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Doğal Sayılarla İşlemler (Alıştırmalar)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8" w:anchor="/ebatv-yazokulu/izle/7671ff3ec9bdadd5949d4865a195ec421c5e8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19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Zaman Ölçme ve Paralarımız (Kesirler1)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20" w:anchor="/ebatv-yazokulu/izle/1482fb5f0e795ba8d4e158892f12d29d77cb71e552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>EBA İzle</w:t>
              </w:r>
            </w:hyperlink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hyperlink r:id="rId21" w:tgtFrame="_blank" w:history="1">
              <w:r w:rsidRPr="001B22F5">
                <w:rPr>
                  <w:rFonts w:ascii="Roboto" w:eastAsia="Times New Roman" w:hAnsi="Roboto" w:cs="Helvetica"/>
                  <w:color w:val="FD6721"/>
                  <w:sz w:val="21"/>
                  <w:szCs w:val="21"/>
                  <w:lang w:eastAsia="tr-TR"/>
                </w:rPr>
                <w:t xml:space="preserve">TRT İzle </w:t>
              </w:r>
              <w:r w:rsidRPr="001B22F5">
                <w:rPr>
                  <w:rFonts w:ascii="Roboto" w:eastAsia="Times New Roman" w:hAnsi="Roboto" w:cs="Helvetica"/>
                  <w:color w:val="FD6721"/>
                  <w:sz w:val="16"/>
                  <w:szCs w:val="16"/>
                  <w:vertAlign w:val="superscript"/>
                  <w:lang w:eastAsia="tr-TR"/>
                </w:rPr>
                <w:t>*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MATEMATİK-2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Zaman Ölçme ve Paralarımız (Kesirler2)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TÜRKÇE-2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Sağlık ve Spor - Küçük İzciler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2F5" w:rsidRPr="001B22F5" w:rsidRDefault="001B22F5" w:rsidP="001B22F5">
            <w:pPr>
              <w:spacing w:after="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HAYAT BİLGİSİ-2 (Tekrar)</w:t>
            </w:r>
          </w:p>
          <w:p w:rsidR="001B22F5" w:rsidRPr="001B22F5" w:rsidRDefault="001B22F5" w:rsidP="001B22F5">
            <w:pPr>
              <w:spacing w:after="150" w:line="288" w:lineRule="atLeast"/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</w:pPr>
            <w:r w:rsidRPr="001B22F5">
              <w:rPr>
                <w:rFonts w:ascii="Roboto" w:eastAsia="Times New Roman" w:hAnsi="Roboto" w:cs="Helvetica"/>
                <w:color w:val="333333"/>
                <w:sz w:val="21"/>
                <w:szCs w:val="21"/>
                <w:lang w:eastAsia="tr-TR"/>
              </w:rPr>
              <w:t>Doğada Hayat- Doğal Unsurlar</w:t>
            </w:r>
          </w:p>
        </w:tc>
      </w:tr>
    </w:tbl>
    <w:p w:rsidR="001B22F5" w:rsidRPr="001B22F5" w:rsidRDefault="001B22F5" w:rsidP="001B22F5">
      <w:pPr>
        <w:spacing w:after="45" w:line="288" w:lineRule="atLeast"/>
        <w:rPr>
          <w:rFonts w:ascii="Quicksand" w:eastAsia="Times New Roman" w:hAnsi="Quicksand" w:cs="Helvetica"/>
          <w:color w:val="333333"/>
          <w:sz w:val="24"/>
          <w:szCs w:val="24"/>
          <w:lang w:eastAsia="tr-TR"/>
        </w:rPr>
      </w:pPr>
      <w:r w:rsidRPr="001B22F5">
        <w:rPr>
          <w:rFonts w:ascii="Quicksand" w:eastAsia="Times New Roman" w:hAnsi="Quicksand" w:cs="Helvetica"/>
          <w:color w:val="333333"/>
          <w:sz w:val="24"/>
          <w:szCs w:val="24"/>
          <w:lang w:eastAsia="tr-TR"/>
        </w:rPr>
        <w:t xml:space="preserve">TRT EBA TV Hazırlık Dönemi yayın akışını indirmek için tıklayınız. </w:t>
      </w:r>
      <w:hyperlink r:id="rId22" w:tgtFrame="_blank" w:history="1">
        <w:r w:rsidRPr="001B22F5">
          <w:rPr>
            <w:rFonts w:ascii="Quicksand" w:eastAsia="Times New Roman" w:hAnsi="Quicksand" w:cs="Helvetica"/>
            <w:b/>
            <w:bCs/>
            <w:color w:val="000000"/>
            <w:sz w:val="24"/>
            <w:szCs w:val="24"/>
            <w:lang w:eastAsia="tr-TR"/>
          </w:rPr>
          <w:t>İlkokul</w:t>
        </w:r>
      </w:hyperlink>
      <w:r w:rsidRPr="001B22F5">
        <w:rPr>
          <w:rFonts w:ascii="Quicksand" w:eastAsia="Times New Roman" w:hAnsi="Quicksand" w:cs="Helvetica"/>
          <w:color w:val="333333"/>
          <w:sz w:val="24"/>
          <w:szCs w:val="24"/>
          <w:lang w:eastAsia="tr-TR"/>
        </w:rPr>
        <w:t xml:space="preserve"> || </w:t>
      </w:r>
      <w:hyperlink r:id="rId23" w:tgtFrame="_blank" w:history="1">
        <w:r w:rsidRPr="001B22F5">
          <w:rPr>
            <w:rFonts w:ascii="Quicksand" w:eastAsia="Times New Roman" w:hAnsi="Quicksand" w:cs="Helvetica"/>
            <w:b/>
            <w:bCs/>
            <w:color w:val="000000"/>
            <w:sz w:val="24"/>
            <w:szCs w:val="24"/>
            <w:lang w:eastAsia="tr-TR"/>
          </w:rPr>
          <w:t>Ortaokul</w:t>
        </w:r>
      </w:hyperlink>
      <w:r w:rsidRPr="001B22F5">
        <w:rPr>
          <w:rFonts w:ascii="Quicksand" w:eastAsia="Times New Roman" w:hAnsi="Quicksand" w:cs="Helvetica"/>
          <w:color w:val="333333"/>
          <w:sz w:val="24"/>
          <w:szCs w:val="24"/>
          <w:lang w:eastAsia="tr-TR"/>
        </w:rPr>
        <w:t xml:space="preserve"> || </w:t>
      </w:r>
      <w:hyperlink r:id="rId24" w:tgtFrame="_blank" w:history="1">
        <w:r w:rsidRPr="001B22F5">
          <w:rPr>
            <w:rFonts w:ascii="Quicksand" w:eastAsia="Times New Roman" w:hAnsi="Quicksand" w:cs="Helvetica"/>
            <w:b/>
            <w:bCs/>
            <w:color w:val="000000"/>
            <w:sz w:val="24"/>
            <w:szCs w:val="24"/>
            <w:lang w:eastAsia="tr-TR"/>
          </w:rPr>
          <w:t>Lise</w:t>
        </w:r>
      </w:hyperlink>
    </w:p>
    <w:p w:rsidR="001B22F5" w:rsidRPr="001B22F5" w:rsidRDefault="001B22F5" w:rsidP="001B22F5">
      <w:pPr>
        <w:spacing w:line="288" w:lineRule="atLeast"/>
        <w:rPr>
          <w:rFonts w:ascii="Quicksand" w:eastAsia="Times New Roman" w:hAnsi="Quicksand" w:cs="Helvetica"/>
          <w:color w:val="333333"/>
          <w:sz w:val="24"/>
          <w:szCs w:val="24"/>
          <w:lang w:eastAsia="tr-TR"/>
        </w:rPr>
      </w:pPr>
      <w:r w:rsidRPr="001B22F5">
        <w:rPr>
          <w:rFonts w:ascii="Quicksand" w:eastAsia="Times New Roman" w:hAnsi="Quicksand" w:cs="Helvetica"/>
          <w:color w:val="333333"/>
          <w:sz w:val="20"/>
          <w:szCs w:val="20"/>
          <w:lang w:eastAsia="tr-TR"/>
        </w:rPr>
        <w:t xml:space="preserve">* Operatörler tarafından sağlanan ücretsiz internet erişimine, TRT </w:t>
      </w:r>
      <w:proofErr w:type="spellStart"/>
      <w:r w:rsidRPr="001B22F5">
        <w:rPr>
          <w:rFonts w:ascii="Quicksand" w:eastAsia="Times New Roman" w:hAnsi="Quicksand" w:cs="Helvetica"/>
          <w:color w:val="333333"/>
          <w:sz w:val="20"/>
          <w:szCs w:val="20"/>
          <w:lang w:eastAsia="tr-TR"/>
        </w:rPr>
        <w:t>İzle’den</w:t>
      </w:r>
      <w:proofErr w:type="spellEnd"/>
      <w:r w:rsidRPr="001B22F5">
        <w:rPr>
          <w:rFonts w:ascii="Quicksand" w:eastAsia="Times New Roman" w:hAnsi="Quicksand" w:cs="Helvetica"/>
          <w:color w:val="333333"/>
          <w:sz w:val="20"/>
          <w:szCs w:val="20"/>
          <w:lang w:eastAsia="tr-TR"/>
        </w:rPr>
        <w:t xml:space="preserve"> görüntülenen içerikler dâhil değildir.</w:t>
      </w:r>
    </w:p>
    <w:p w:rsidR="003537FE" w:rsidRPr="001B22F5" w:rsidRDefault="001B22F5" w:rsidP="00576ACD">
      <w:pPr>
        <w:rPr>
          <w:rFonts w:ascii="Times New Roman" w:hAnsi="Times New Roman" w:cs="Times New Roman"/>
          <w:b/>
          <w:sz w:val="36"/>
          <w:szCs w:val="36"/>
        </w:rPr>
      </w:pPr>
      <w:r w:rsidRPr="002C5AF2">
        <w:rPr>
          <w:rFonts w:ascii="Times New Roman" w:hAnsi="Times New Roman" w:cs="Times New Roman"/>
          <w:b/>
          <w:sz w:val="36"/>
          <w:szCs w:val="36"/>
        </w:rPr>
        <w:t>EBA SİTESİNDEN DİĞER GÜNLER İLE İLGİLİ PROGRAMLARI TAKİP EDEBİLİRSİNİZ</w:t>
      </w:r>
      <w:bookmarkStart w:id="0" w:name="_GoBack"/>
      <w:bookmarkEnd w:id="0"/>
    </w:p>
    <w:sectPr w:rsidR="003537FE" w:rsidRPr="001B22F5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9A" w:rsidRDefault="005D159A" w:rsidP="00576ACD">
      <w:pPr>
        <w:spacing w:after="0" w:line="240" w:lineRule="auto"/>
      </w:pPr>
      <w:r>
        <w:separator/>
      </w:r>
    </w:p>
  </w:endnote>
  <w:endnote w:type="continuationSeparator" w:id="0">
    <w:p w:rsidR="005D159A" w:rsidRDefault="005D159A" w:rsidP="0057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9A" w:rsidRDefault="005D159A" w:rsidP="00576ACD">
      <w:pPr>
        <w:spacing w:after="0" w:line="240" w:lineRule="auto"/>
      </w:pPr>
      <w:r>
        <w:separator/>
      </w:r>
    </w:p>
  </w:footnote>
  <w:footnote w:type="continuationSeparator" w:id="0">
    <w:p w:rsidR="005D159A" w:rsidRDefault="005D159A" w:rsidP="0057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D" w:rsidRPr="00576ACD" w:rsidRDefault="001B22F5" w:rsidP="00576ACD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EBA 2</w:t>
    </w:r>
    <w:r w:rsidR="00576ACD" w:rsidRPr="00576ACD">
      <w:rPr>
        <w:rFonts w:ascii="Times New Roman" w:hAnsi="Times New Roman" w:cs="Times New Roman"/>
        <w:b/>
        <w:sz w:val="28"/>
        <w:szCs w:val="28"/>
      </w:rPr>
      <w:t>. SINIFLAR 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D"/>
    <w:rsid w:val="001B22F5"/>
    <w:rsid w:val="003537FE"/>
    <w:rsid w:val="00576ACD"/>
    <w:rsid w:val="005D159A"/>
    <w:rsid w:val="007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B4977B-1D46-449D-9DE7-50D5B5E0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ACD"/>
  </w:style>
  <w:style w:type="paragraph" w:styleId="Altbilgi">
    <w:name w:val="footer"/>
    <w:basedOn w:val="Normal"/>
    <w:link w:val="AltbilgiChar"/>
    <w:uiPriority w:val="99"/>
    <w:unhideWhenUsed/>
    <w:rsid w:val="0057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ACD"/>
  </w:style>
  <w:style w:type="character" w:styleId="Gl">
    <w:name w:val="Strong"/>
    <w:basedOn w:val="VarsaylanParagrafYazTipi"/>
    <w:uiPriority w:val="22"/>
    <w:qFormat/>
    <w:rsid w:val="001B22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2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-haftalik-plan-yayin-linki-1">
    <w:name w:val="ec-haftalik-plan-yayin-linki-1"/>
    <w:basedOn w:val="Normal"/>
    <w:rsid w:val="001B22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76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5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2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46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9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15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5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11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8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7694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9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7212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gov.tr/" TargetMode="External"/><Relationship Id="rId13" Type="http://schemas.openxmlformats.org/officeDocument/2006/relationships/hyperlink" Target="https://www.trtizle.com/sinif2/2-sinif-hazirlik/ders-4-zaman-olcme-ve-paralarimiz-kesirler-1-2629033" TargetMode="External"/><Relationship Id="rId18" Type="http://schemas.openxmlformats.org/officeDocument/2006/relationships/hyperlink" Target="https://www.eba.gov.t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rtizle.com/sinif2/2-sinif-hazirlik/ders-4-zaman-olcme-ve-paralarimiz-kesirler-1-2629033" TargetMode="External"/><Relationship Id="rId7" Type="http://schemas.openxmlformats.org/officeDocument/2006/relationships/hyperlink" Target="https://www.trtizle.com/sinif2/2-sinif-hazirlik/ders-1-vatandaslik-bilinci-yaz-2621543" TargetMode="External"/><Relationship Id="rId12" Type="http://schemas.openxmlformats.org/officeDocument/2006/relationships/hyperlink" Target="https://www.eba.gov.tr/" TargetMode="External"/><Relationship Id="rId17" Type="http://schemas.openxmlformats.org/officeDocument/2006/relationships/hyperlink" Target="https://www.trtizle.com/sinif2/2-sinif-hazirlik/ders-3-ulkemizde-hayat-kulturel-miras-ogelerimiz-1-2629032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eba.gov.tr/" TargetMode="External"/><Relationship Id="rId20" Type="http://schemas.openxmlformats.org/officeDocument/2006/relationships/hyperlink" Target="https://www.eba.gov.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ba.gov.tr/" TargetMode="External"/><Relationship Id="rId11" Type="http://schemas.openxmlformats.org/officeDocument/2006/relationships/hyperlink" Target="https://www.trtizle.com/sinif2/2-sinif-hazirlik/ders-2-dogal-sayilarla-islemler-alistirmalar-2621544" TargetMode="External"/><Relationship Id="rId24" Type="http://schemas.openxmlformats.org/officeDocument/2006/relationships/hyperlink" Target="https://cdnvideo.eba.gov.tr/programlar/ebatvyayinakisi/lise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rtizle.com/sinif2/2-sinif-hazirlik/ders-1-vatandaslik-bilinci-yaz-2621543" TargetMode="External"/><Relationship Id="rId23" Type="http://schemas.openxmlformats.org/officeDocument/2006/relationships/hyperlink" Target="https://cdnvideo.eba.gov.tr/programlar/ebatvyayinakisi/ortaokul.pdf" TargetMode="External"/><Relationship Id="rId10" Type="http://schemas.openxmlformats.org/officeDocument/2006/relationships/hyperlink" Target="https://www.eba.gov.tr/" TargetMode="External"/><Relationship Id="rId19" Type="http://schemas.openxmlformats.org/officeDocument/2006/relationships/hyperlink" Target="https://www.trtizle.com/sinif2/2-sinif-hazirlik/ders-2-dogal-sayilarla-islemler-alistirmalar-26215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tizle.com/sinif2/2-sinif-hazirlik/ders-3-ulkemizde-hayat-kulturel-miras-ogelerimiz-1-2629032" TargetMode="External"/><Relationship Id="rId14" Type="http://schemas.openxmlformats.org/officeDocument/2006/relationships/hyperlink" Target="https://www.eba.gov.tr/" TargetMode="External"/><Relationship Id="rId22" Type="http://schemas.openxmlformats.org/officeDocument/2006/relationships/hyperlink" Target="https://cdnvideo.eba.gov.tr/programlar/ebatvyayinakisi/ilkoku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EYLÜL İLKOKULU</dc:creator>
  <cp:keywords/>
  <dc:description/>
  <cp:lastModifiedBy>11 EYLÜL İLKOKULU</cp:lastModifiedBy>
  <cp:revision>2</cp:revision>
  <dcterms:created xsi:type="dcterms:W3CDTF">2020-09-02T08:17:00Z</dcterms:created>
  <dcterms:modified xsi:type="dcterms:W3CDTF">2020-09-02T08:17:00Z</dcterms:modified>
</cp:coreProperties>
</file>